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630" w:leftChars="-300" w:right="-630" w:rightChars="-300"/>
        <w:jc w:val="center"/>
        <w:rPr>
          <w:rFonts w:ascii="黑体" w:hAnsi="黑体" w:eastAsia="黑体"/>
          <w:b/>
          <w:sz w:val="24"/>
        </w:rPr>
      </w:pPr>
      <w:r>
        <w:rPr>
          <w:rFonts w:hint="eastAsia" w:ascii="黑体" w:hAnsi="黑体" w:eastAsia="黑体"/>
          <w:b/>
          <w:sz w:val="28"/>
          <w:szCs w:val="28"/>
        </w:rPr>
        <w:t>东南大学科技成果作价投资申请表</w:t>
      </w:r>
    </w:p>
    <w:p>
      <w:pPr>
        <w:spacing w:line="360" w:lineRule="auto"/>
        <w:ind w:left="-840" w:leftChars="-400" w:right="-1050" w:rightChars="-500" w:firstLine="720" w:firstLineChars="300"/>
        <w:rPr>
          <w:rFonts w:asciiTheme="minorEastAsia" w:hAnsiTheme="minorEastAsia" w:eastAsiaTheme="minorEastAsia"/>
          <w:b/>
          <w:sz w:val="28"/>
          <w:szCs w:val="28"/>
        </w:rPr>
      </w:pPr>
      <w:r>
        <w:rPr>
          <w:rFonts w:ascii="仿宋_GB2312" w:eastAsia="仿宋_GB2312"/>
          <w:sz w:val="24"/>
        </w:rPr>
        <w:t xml:space="preserve">                                                </w:t>
      </w:r>
      <w:r>
        <w:rPr>
          <w:rFonts w:hint="eastAsia" w:asciiTheme="minorEastAsia" w:hAnsiTheme="minorEastAsia" w:eastAsiaTheme="minorEastAsia"/>
          <w:sz w:val="24"/>
        </w:rPr>
        <w:t>填表日期：</w:t>
      </w:r>
      <w:r>
        <w:rPr>
          <w:rFonts w:asciiTheme="minorEastAsia" w:hAnsiTheme="minorEastAsia" w:eastAsiaTheme="minorEastAsia"/>
          <w:sz w:val="24"/>
        </w:rPr>
        <w:t xml:space="preserve">    </w:t>
      </w:r>
      <w:r>
        <w:rPr>
          <w:rFonts w:hint="eastAsia" w:asciiTheme="minorEastAsia" w:hAnsiTheme="minorEastAsia" w:eastAsiaTheme="minorEastAsia"/>
          <w:sz w:val="24"/>
        </w:rPr>
        <w:t>年</w:t>
      </w:r>
      <w:r>
        <w:rPr>
          <w:rFonts w:asciiTheme="minorEastAsia" w:hAnsiTheme="minorEastAsia" w:eastAsiaTheme="minorEastAsia"/>
          <w:sz w:val="24"/>
        </w:rPr>
        <w:t xml:space="preserve">   </w:t>
      </w:r>
      <w:r>
        <w:rPr>
          <w:rFonts w:hint="eastAsia" w:asciiTheme="minorEastAsia" w:hAnsiTheme="minorEastAsia" w:eastAsiaTheme="minorEastAsia"/>
          <w:sz w:val="24"/>
        </w:rPr>
        <w:t>月</w:t>
      </w:r>
      <w:r>
        <w:rPr>
          <w:rFonts w:asciiTheme="minorEastAsia" w:hAnsiTheme="minorEastAsia" w:eastAsiaTheme="minorEastAsia"/>
          <w:sz w:val="24"/>
        </w:rPr>
        <w:t xml:space="preserve">   </w:t>
      </w:r>
      <w:r>
        <w:rPr>
          <w:rFonts w:hint="eastAsia" w:asciiTheme="minorEastAsia" w:hAnsiTheme="minorEastAsia" w:eastAsiaTheme="minorEastAsia"/>
          <w:sz w:val="24"/>
        </w:rPr>
        <w:t>日</w:t>
      </w:r>
    </w:p>
    <w:tbl>
      <w:tblPr>
        <w:tblStyle w:val="5"/>
        <w:tblW w:w="9923"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1417"/>
        <w:gridCol w:w="426"/>
        <w:gridCol w:w="2551"/>
        <w:gridCol w:w="1134"/>
        <w:gridCol w:w="709"/>
        <w:gridCol w:w="1134"/>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35" w:type="dxa"/>
            <w:vMerge w:val="restart"/>
            <w:vAlign w:val="center"/>
          </w:tcPr>
          <w:p>
            <w:pPr>
              <w:spacing w:line="360" w:lineRule="auto"/>
              <w:jc w:val="center"/>
              <w:rPr>
                <w:rFonts w:asciiTheme="minorEastAsia" w:hAnsiTheme="minorEastAsia" w:eastAsiaTheme="minorEastAsia"/>
                <w:sz w:val="22"/>
                <w:szCs w:val="21"/>
              </w:rPr>
            </w:pPr>
            <w:r>
              <w:rPr>
                <w:rFonts w:hint="eastAsia" w:asciiTheme="minorEastAsia" w:hAnsiTheme="minorEastAsia" w:eastAsiaTheme="minorEastAsia"/>
                <w:sz w:val="22"/>
                <w:szCs w:val="21"/>
              </w:rPr>
              <w:t>申请人</w:t>
            </w:r>
          </w:p>
          <w:p>
            <w:pPr>
              <w:spacing w:line="360" w:lineRule="auto"/>
              <w:jc w:val="center"/>
              <w:rPr>
                <w:rFonts w:asciiTheme="minorEastAsia" w:hAnsiTheme="minorEastAsia" w:eastAsiaTheme="minorEastAsia"/>
                <w:sz w:val="22"/>
                <w:szCs w:val="21"/>
              </w:rPr>
            </w:pPr>
            <w:r>
              <w:rPr>
                <w:rFonts w:hint="eastAsia" w:asciiTheme="minorEastAsia" w:hAnsiTheme="minorEastAsia" w:eastAsiaTheme="minorEastAsia"/>
                <w:sz w:val="22"/>
                <w:szCs w:val="21"/>
              </w:rPr>
              <w:t>信 息</w:t>
            </w:r>
          </w:p>
        </w:tc>
        <w:tc>
          <w:tcPr>
            <w:tcW w:w="1417" w:type="dxa"/>
            <w:vAlign w:val="center"/>
          </w:tcPr>
          <w:p>
            <w:pPr>
              <w:spacing w:line="360" w:lineRule="auto"/>
              <w:jc w:val="center"/>
              <w:rPr>
                <w:rFonts w:asciiTheme="minorEastAsia" w:hAnsiTheme="minorEastAsia" w:eastAsiaTheme="minorEastAsia"/>
                <w:sz w:val="22"/>
                <w:szCs w:val="21"/>
              </w:rPr>
            </w:pPr>
            <w:r>
              <w:rPr>
                <w:rFonts w:hint="eastAsia" w:asciiTheme="minorEastAsia" w:hAnsiTheme="minorEastAsia" w:eastAsiaTheme="minorEastAsia"/>
                <w:sz w:val="22"/>
                <w:szCs w:val="21"/>
              </w:rPr>
              <w:t>姓</w:t>
            </w:r>
            <w:r>
              <w:rPr>
                <w:rFonts w:asciiTheme="minorEastAsia" w:hAnsiTheme="minorEastAsia" w:eastAsiaTheme="minorEastAsia"/>
                <w:sz w:val="22"/>
                <w:szCs w:val="21"/>
              </w:rPr>
              <w:t xml:space="preserve">  </w:t>
            </w:r>
            <w:r>
              <w:rPr>
                <w:rFonts w:hint="eastAsia" w:asciiTheme="minorEastAsia" w:hAnsiTheme="minorEastAsia" w:eastAsiaTheme="minorEastAsia"/>
                <w:sz w:val="22"/>
                <w:szCs w:val="21"/>
              </w:rPr>
              <w:t>名</w:t>
            </w:r>
          </w:p>
        </w:tc>
        <w:tc>
          <w:tcPr>
            <w:tcW w:w="2977" w:type="dxa"/>
            <w:gridSpan w:val="2"/>
            <w:vAlign w:val="center"/>
          </w:tcPr>
          <w:p>
            <w:pPr>
              <w:spacing w:line="360" w:lineRule="auto"/>
              <w:jc w:val="center"/>
              <w:rPr>
                <w:rFonts w:asciiTheme="minorEastAsia" w:hAnsiTheme="minorEastAsia" w:eastAsiaTheme="minorEastAsia"/>
                <w:sz w:val="22"/>
                <w:szCs w:val="21"/>
              </w:rPr>
            </w:pPr>
            <w:r>
              <w:rPr>
                <w:rFonts w:hint="eastAsia" w:asciiTheme="minorEastAsia" w:hAnsiTheme="minorEastAsia" w:eastAsiaTheme="minorEastAsia"/>
                <w:sz w:val="22"/>
                <w:szCs w:val="21"/>
              </w:rPr>
              <w:t>所</w:t>
            </w:r>
            <w:r>
              <w:rPr>
                <w:rFonts w:asciiTheme="minorEastAsia" w:hAnsiTheme="minorEastAsia" w:eastAsiaTheme="minorEastAsia"/>
                <w:sz w:val="22"/>
                <w:szCs w:val="21"/>
              </w:rPr>
              <w:t xml:space="preserve"> </w:t>
            </w:r>
            <w:r>
              <w:rPr>
                <w:rFonts w:hint="eastAsia" w:asciiTheme="minorEastAsia" w:hAnsiTheme="minorEastAsia" w:eastAsiaTheme="minorEastAsia"/>
                <w:sz w:val="22"/>
                <w:szCs w:val="21"/>
              </w:rPr>
              <w:t>在 单 位</w:t>
            </w:r>
          </w:p>
        </w:tc>
        <w:tc>
          <w:tcPr>
            <w:tcW w:w="1843" w:type="dxa"/>
            <w:gridSpan w:val="2"/>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 w:val="22"/>
                <w:szCs w:val="21"/>
              </w:rPr>
              <w:t>联</w:t>
            </w:r>
            <w:r>
              <w:rPr>
                <w:rFonts w:asciiTheme="minorEastAsia" w:hAnsiTheme="minorEastAsia" w:eastAsiaTheme="minorEastAsia"/>
                <w:sz w:val="22"/>
                <w:szCs w:val="21"/>
              </w:rPr>
              <w:t xml:space="preserve"> </w:t>
            </w:r>
            <w:r>
              <w:rPr>
                <w:rFonts w:hint="eastAsia" w:asciiTheme="minorEastAsia" w:hAnsiTheme="minorEastAsia" w:eastAsiaTheme="minorEastAsia"/>
                <w:sz w:val="22"/>
                <w:szCs w:val="21"/>
              </w:rPr>
              <w:t>系</w:t>
            </w:r>
            <w:r>
              <w:rPr>
                <w:rFonts w:asciiTheme="minorEastAsia" w:hAnsiTheme="minorEastAsia" w:eastAsiaTheme="minorEastAsia"/>
                <w:sz w:val="22"/>
                <w:szCs w:val="21"/>
              </w:rPr>
              <w:t xml:space="preserve"> </w:t>
            </w:r>
            <w:r>
              <w:rPr>
                <w:rFonts w:hint="eastAsia" w:asciiTheme="minorEastAsia" w:hAnsiTheme="minorEastAsia" w:eastAsiaTheme="minorEastAsia"/>
                <w:sz w:val="22"/>
                <w:szCs w:val="21"/>
              </w:rPr>
              <w:t>电</w:t>
            </w:r>
            <w:r>
              <w:rPr>
                <w:rFonts w:asciiTheme="minorEastAsia" w:hAnsiTheme="minorEastAsia" w:eastAsiaTheme="minorEastAsia"/>
                <w:sz w:val="22"/>
                <w:szCs w:val="21"/>
              </w:rPr>
              <w:t xml:space="preserve"> </w:t>
            </w:r>
            <w:r>
              <w:rPr>
                <w:rFonts w:hint="eastAsia" w:asciiTheme="minorEastAsia" w:hAnsiTheme="minorEastAsia" w:eastAsiaTheme="minorEastAsia"/>
                <w:sz w:val="22"/>
                <w:szCs w:val="21"/>
              </w:rPr>
              <w:t>话</w:t>
            </w:r>
          </w:p>
        </w:tc>
        <w:tc>
          <w:tcPr>
            <w:tcW w:w="2551" w:type="dxa"/>
            <w:gridSpan w:val="2"/>
            <w:vAlign w:val="center"/>
          </w:tcPr>
          <w:p>
            <w:pPr>
              <w:spacing w:line="360" w:lineRule="auto"/>
              <w:jc w:val="center"/>
              <w:rPr>
                <w:rFonts w:asciiTheme="minorEastAsia" w:hAnsiTheme="minorEastAsia" w:eastAsiaTheme="minorEastAsia"/>
                <w:sz w:val="22"/>
                <w:szCs w:val="22"/>
              </w:rPr>
            </w:pPr>
            <w:r>
              <w:rPr>
                <w:rFonts w:asciiTheme="minorEastAsia" w:hAnsiTheme="minorEastAsia" w:eastAsiaTheme="minorEastAsia"/>
                <w:sz w:val="22"/>
                <w:szCs w:val="22"/>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5" w:type="dxa"/>
            <w:vMerge w:val="continue"/>
            <w:vAlign w:val="center"/>
          </w:tcPr>
          <w:p>
            <w:pPr>
              <w:spacing w:line="360" w:lineRule="auto"/>
              <w:jc w:val="center"/>
              <w:rPr>
                <w:rFonts w:asciiTheme="minorEastAsia" w:hAnsiTheme="minorEastAsia" w:eastAsiaTheme="minorEastAsia"/>
                <w:sz w:val="22"/>
                <w:szCs w:val="21"/>
              </w:rPr>
            </w:pPr>
          </w:p>
        </w:tc>
        <w:tc>
          <w:tcPr>
            <w:tcW w:w="1417" w:type="dxa"/>
            <w:vAlign w:val="center"/>
          </w:tcPr>
          <w:p>
            <w:pPr>
              <w:spacing w:line="360" w:lineRule="auto"/>
              <w:jc w:val="center"/>
              <w:rPr>
                <w:rFonts w:asciiTheme="minorEastAsia" w:hAnsiTheme="minorEastAsia" w:eastAsiaTheme="minorEastAsia"/>
                <w:sz w:val="22"/>
                <w:szCs w:val="21"/>
              </w:rPr>
            </w:pPr>
          </w:p>
        </w:tc>
        <w:tc>
          <w:tcPr>
            <w:tcW w:w="2977" w:type="dxa"/>
            <w:gridSpan w:val="2"/>
            <w:vAlign w:val="center"/>
          </w:tcPr>
          <w:p>
            <w:pPr>
              <w:spacing w:line="360" w:lineRule="auto"/>
              <w:jc w:val="center"/>
              <w:rPr>
                <w:rFonts w:asciiTheme="minorEastAsia" w:hAnsiTheme="minorEastAsia" w:eastAsiaTheme="minorEastAsia"/>
                <w:sz w:val="22"/>
                <w:szCs w:val="21"/>
              </w:rPr>
            </w:pPr>
          </w:p>
        </w:tc>
        <w:tc>
          <w:tcPr>
            <w:tcW w:w="1843" w:type="dxa"/>
            <w:gridSpan w:val="2"/>
            <w:vAlign w:val="center"/>
          </w:tcPr>
          <w:p>
            <w:pPr>
              <w:spacing w:line="360" w:lineRule="auto"/>
              <w:ind w:firstLine="840" w:firstLineChars="400"/>
              <w:jc w:val="center"/>
              <w:rPr>
                <w:rFonts w:asciiTheme="minorEastAsia" w:hAnsiTheme="minorEastAsia" w:eastAsiaTheme="minorEastAsia"/>
                <w:szCs w:val="21"/>
              </w:rPr>
            </w:pPr>
          </w:p>
        </w:tc>
        <w:tc>
          <w:tcPr>
            <w:tcW w:w="2551" w:type="dxa"/>
            <w:gridSpan w:val="2"/>
            <w:vAlign w:val="center"/>
          </w:tcPr>
          <w:p>
            <w:pPr>
              <w:spacing w:line="360" w:lineRule="auto"/>
              <w:ind w:firstLine="840" w:firstLineChars="400"/>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35" w:type="dxa"/>
            <w:vMerge w:val="continue"/>
            <w:vAlign w:val="center"/>
          </w:tcPr>
          <w:p>
            <w:pPr>
              <w:spacing w:line="360" w:lineRule="auto"/>
              <w:jc w:val="center"/>
              <w:rPr>
                <w:rFonts w:asciiTheme="minorEastAsia" w:hAnsiTheme="minorEastAsia" w:eastAsiaTheme="minorEastAsia"/>
                <w:sz w:val="22"/>
                <w:szCs w:val="21"/>
              </w:rPr>
            </w:pPr>
          </w:p>
        </w:tc>
        <w:tc>
          <w:tcPr>
            <w:tcW w:w="8788" w:type="dxa"/>
            <w:gridSpan w:val="7"/>
            <w:vAlign w:val="center"/>
          </w:tcPr>
          <w:p>
            <w:pPr>
              <w:spacing w:line="360" w:lineRule="auto"/>
              <w:rPr>
                <w:rFonts w:asciiTheme="minorEastAsia" w:hAnsiTheme="minorEastAsia" w:eastAsiaTheme="minorEastAsia"/>
                <w:sz w:val="22"/>
                <w:szCs w:val="21"/>
              </w:rPr>
            </w:pPr>
            <w:r>
              <w:rPr>
                <w:rFonts w:hint="eastAsia" w:asciiTheme="minorEastAsia" w:hAnsiTheme="minorEastAsia" w:eastAsiaTheme="minorEastAsia"/>
                <w:sz w:val="22"/>
                <w:szCs w:val="21"/>
              </w:rPr>
              <w:t>发明人和技术团队：</w:t>
            </w:r>
          </w:p>
          <w:p>
            <w:pPr>
              <w:spacing w:line="360" w:lineRule="auto"/>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trPr>
        <w:tc>
          <w:tcPr>
            <w:tcW w:w="1135" w:type="dxa"/>
            <w:vMerge w:val="restart"/>
            <w:vAlign w:val="center"/>
          </w:tcPr>
          <w:p>
            <w:pPr>
              <w:spacing w:line="360" w:lineRule="auto"/>
              <w:jc w:val="center"/>
              <w:rPr>
                <w:rFonts w:asciiTheme="minorEastAsia" w:hAnsiTheme="minorEastAsia" w:eastAsiaTheme="minorEastAsia"/>
                <w:sz w:val="22"/>
                <w:szCs w:val="21"/>
              </w:rPr>
            </w:pPr>
            <w:r>
              <w:rPr>
                <w:rFonts w:hint="eastAsia" w:asciiTheme="minorEastAsia" w:hAnsiTheme="minorEastAsia" w:eastAsiaTheme="minorEastAsia"/>
                <w:sz w:val="22"/>
                <w:szCs w:val="21"/>
              </w:rPr>
              <w:t>拟作价投资的科技成果信息</w:t>
            </w:r>
          </w:p>
        </w:tc>
        <w:tc>
          <w:tcPr>
            <w:tcW w:w="4394" w:type="dxa"/>
            <w:gridSpan w:val="3"/>
            <w:vAlign w:val="center"/>
          </w:tcPr>
          <w:p>
            <w:pPr>
              <w:spacing w:line="360" w:lineRule="auto"/>
              <w:jc w:val="center"/>
              <w:rPr>
                <w:rFonts w:asciiTheme="minorEastAsia" w:hAnsiTheme="minorEastAsia" w:eastAsiaTheme="minorEastAsia"/>
                <w:sz w:val="22"/>
                <w:szCs w:val="21"/>
              </w:rPr>
            </w:pPr>
            <w:r>
              <w:rPr>
                <w:rFonts w:hint="eastAsia" w:asciiTheme="minorEastAsia" w:hAnsiTheme="minorEastAsia" w:eastAsiaTheme="minorEastAsia"/>
                <w:sz w:val="22"/>
                <w:szCs w:val="21"/>
              </w:rPr>
              <w:t>名        称</w:t>
            </w:r>
          </w:p>
        </w:tc>
        <w:tc>
          <w:tcPr>
            <w:tcW w:w="1843" w:type="dxa"/>
            <w:gridSpan w:val="2"/>
            <w:vAlign w:val="center"/>
          </w:tcPr>
          <w:p>
            <w:pPr>
              <w:spacing w:line="360" w:lineRule="auto"/>
              <w:jc w:val="center"/>
              <w:rPr>
                <w:rFonts w:asciiTheme="minorEastAsia" w:hAnsiTheme="minorEastAsia" w:eastAsiaTheme="minorEastAsia"/>
                <w:sz w:val="22"/>
                <w:szCs w:val="21"/>
              </w:rPr>
            </w:pPr>
            <w:r>
              <w:rPr>
                <w:rFonts w:hint="eastAsia" w:asciiTheme="minorEastAsia" w:hAnsiTheme="minorEastAsia" w:eastAsiaTheme="minorEastAsia"/>
                <w:sz w:val="22"/>
                <w:szCs w:val="21"/>
              </w:rPr>
              <w:t>专利号、登记号</w:t>
            </w:r>
          </w:p>
          <w:p>
            <w:pPr>
              <w:spacing w:line="360" w:lineRule="auto"/>
              <w:jc w:val="center"/>
              <w:rPr>
                <w:rFonts w:asciiTheme="minorEastAsia" w:hAnsiTheme="minorEastAsia" w:eastAsiaTheme="minorEastAsia"/>
                <w:sz w:val="22"/>
                <w:szCs w:val="21"/>
              </w:rPr>
            </w:pPr>
            <w:r>
              <w:rPr>
                <w:rFonts w:hint="eastAsia" w:asciiTheme="minorEastAsia" w:hAnsiTheme="minorEastAsia" w:eastAsiaTheme="minorEastAsia"/>
                <w:sz w:val="22"/>
                <w:szCs w:val="21"/>
              </w:rPr>
              <w:t>证书号等</w:t>
            </w:r>
          </w:p>
        </w:tc>
        <w:tc>
          <w:tcPr>
            <w:tcW w:w="1134" w:type="dxa"/>
            <w:vAlign w:val="center"/>
          </w:tcPr>
          <w:p>
            <w:pPr>
              <w:spacing w:line="360" w:lineRule="auto"/>
              <w:jc w:val="center"/>
              <w:rPr>
                <w:rFonts w:asciiTheme="minorEastAsia" w:hAnsiTheme="minorEastAsia" w:eastAsiaTheme="minorEastAsia"/>
                <w:sz w:val="22"/>
                <w:szCs w:val="21"/>
              </w:rPr>
            </w:pPr>
            <w:r>
              <w:rPr>
                <w:rFonts w:hint="eastAsia" w:asciiTheme="minorEastAsia" w:hAnsiTheme="minorEastAsia" w:eastAsiaTheme="minorEastAsia"/>
                <w:sz w:val="22"/>
                <w:szCs w:val="21"/>
              </w:rPr>
              <w:t>有效期</w:t>
            </w:r>
          </w:p>
        </w:tc>
        <w:tc>
          <w:tcPr>
            <w:tcW w:w="1417" w:type="dxa"/>
            <w:vAlign w:val="center"/>
          </w:tcPr>
          <w:p>
            <w:pPr>
              <w:spacing w:line="360" w:lineRule="auto"/>
              <w:rPr>
                <w:rFonts w:asciiTheme="minorEastAsia" w:hAnsiTheme="minorEastAsia" w:eastAsiaTheme="minorEastAsia"/>
                <w:sz w:val="22"/>
                <w:szCs w:val="21"/>
              </w:rPr>
            </w:pPr>
            <w:r>
              <w:rPr>
                <w:rFonts w:hint="eastAsia" w:asciiTheme="minorEastAsia" w:hAnsiTheme="minorEastAsia" w:eastAsiaTheme="minorEastAsia"/>
                <w:sz w:val="22"/>
                <w:szCs w:val="21"/>
              </w:rPr>
              <w:t>是否东南</w:t>
            </w:r>
          </w:p>
          <w:p>
            <w:pPr>
              <w:spacing w:line="360" w:lineRule="auto"/>
              <w:rPr>
                <w:rFonts w:asciiTheme="minorEastAsia" w:hAnsiTheme="minorEastAsia" w:eastAsiaTheme="minorEastAsia"/>
                <w:sz w:val="22"/>
                <w:szCs w:val="21"/>
              </w:rPr>
            </w:pPr>
            <w:r>
              <w:rPr>
                <w:rFonts w:hint="eastAsia" w:asciiTheme="minorEastAsia" w:hAnsiTheme="minorEastAsia" w:eastAsiaTheme="minorEastAsia"/>
                <w:sz w:val="22"/>
                <w:szCs w:val="21"/>
              </w:rPr>
              <w:t>大学独占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exact"/>
        </w:trPr>
        <w:tc>
          <w:tcPr>
            <w:tcW w:w="1135" w:type="dxa"/>
            <w:vMerge w:val="continue"/>
            <w:vAlign w:val="center"/>
          </w:tcPr>
          <w:p>
            <w:pPr>
              <w:spacing w:line="360" w:lineRule="auto"/>
              <w:jc w:val="center"/>
              <w:rPr>
                <w:rFonts w:asciiTheme="minorEastAsia" w:hAnsiTheme="minorEastAsia" w:eastAsiaTheme="minorEastAsia"/>
                <w:sz w:val="22"/>
                <w:szCs w:val="21"/>
              </w:rPr>
            </w:pPr>
          </w:p>
        </w:tc>
        <w:tc>
          <w:tcPr>
            <w:tcW w:w="4394" w:type="dxa"/>
            <w:gridSpan w:val="3"/>
            <w:vAlign w:val="center"/>
          </w:tcPr>
          <w:p>
            <w:pPr>
              <w:spacing w:line="360" w:lineRule="auto"/>
              <w:rPr>
                <w:rFonts w:asciiTheme="minorEastAsia" w:hAnsiTheme="minorEastAsia" w:eastAsiaTheme="minorEastAsia"/>
                <w:szCs w:val="21"/>
              </w:rPr>
            </w:pPr>
            <w:r>
              <w:rPr>
                <w:rFonts w:asciiTheme="minorEastAsia" w:hAnsiTheme="minorEastAsia" w:eastAsiaTheme="minorEastAsia"/>
                <w:sz w:val="22"/>
                <w:szCs w:val="21"/>
              </w:rPr>
              <w:t>1</w:t>
            </w:r>
            <w:r>
              <w:rPr>
                <w:rFonts w:hint="eastAsia" w:asciiTheme="minorEastAsia" w:hAnsiTheme="minorEastAsia" w:eastAsiaTheme="minorEastAsia"/>
                <w:sz w:val="22"/>
                <w:szCs w:val="21"/>
              </w:rPr>
              <w:t>．</w:t>
            </w:r>
          </w:p>
        </w:tc>
        <w:tc>
          <w:tcPr>
            <w:tcW w:w="1843" w:type="dxa"/>
            <w:gridSpan w:val="2"/>
            <w:vAlign w:val="center"/>
          </w:tcPr>
          <w:p>
            <w:pPr>
              <w:spacing w:line="360" w:lineRule="auto"/>
              <w:jc w:val="center"/>
              <w:rPr>
                <w:rFonts w:asciiTheme="minorEastAsia" w:hAnsiTheme="minorEastAsia" w:eastAsiaTheme="minorEastAsia"/>
                <w:szCs w:val="21"/>
              </w:rPr>
            </w:pPr>
          </w:p>
        </w:tc>
        <w:tc>
          <w:tcPr>
            <w:tcW w:w="1134" w:type="dxa"/>
            <w:vAlign w:val="center"/>
          </w:tcPr>
          <w:p>
            <w:pPr>
              <w:spacing w:line="360" w:lineRule="auto"/>
              <w:jc w:val="center"/>
              <w:rPr>
                <w:rFonts w:asciiTheme="minorEastAsia" w:hAnsiTheme="minorEastAsia" w:eastAsiaTheme="minorEastAsia"/>
                <w:szCs w:val="21"/>
              </w:rPr>
            </w:pPr>
          </w:p>
        </w:tc>
        <w:tc>
          <w:tcPr>
            <w:tcW w:w="1417" w:type="dxa"/>
            <w:vAlign w:val="center"/>
          </w:tcPr>
          <w:p>
            <w:pPr>
              <w:spacing w:line="360" w:lineRule="auto"/>
              <w:jc w:val="center"/>
              <w:rPr>
                <w:rFonts w:asciiTheme="minorEastAsia" w:hAnsiTheme="minorEastAsia" w:eastAsiaTheme="minorEastAsia"/>
                <w:szCs w:val="21"/>
              </w:rPr>
            </w:pPr>
            <w:r>
              <w:rPr>
                <w:rFonts w:hint="eastAsia" w:asciiTheme="majorEastAsia" w:hAnsiTheme="majorEastAsia" w:eastAsiaTheme="majorEastAsia"/>
                <w:sz w:val="22"/>
                <w:szCs w:val="21"/>
              </w:rPr>
              <w:t>□是</w:t>
            </w:r>
            <w:r>
              <w:rPr>
                <w:rFonts w:asciiTheme="majorEastAsia" w:hAnsiTheme="majorEastAsia" w:eastAsiaTheme="majorEastAsia"/>
                <w:sz w:val="22"/>
                <w:szCs w:val="21"/>
              </w:rPr>
              <w:t xml:space="preserve"> </w:t>
            </w:r>
            <w:r>
              <w:rPr>
                <w:rFonts w:hint="eastAsia" w:asciiTheme="majorEastAsia" w:hAnsiTheme="majorEastAsia" w:eastAsiaTheme="majorEastAsia"/>
                <w:sz w:val="22"/>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135" w:type="dxa"/>
            <w:vMerge w:val="continue"/>
            <w:vAlign w:val="center"/>
          </w:tcPr>
          <w:p>
            <w:pPr>
              <w:spacing w:line="360" w:lineRule="auto"/>
              <w:jc w:val="center"/>
              <w:rPr>
                <w:rFonts w:asciiTheme="minorEastAsia" w:hAnsiTheme="minorEastAsia" w:eastAsiaTheme="minorEastAsia"/>
                <w:sz w:val="22"/>
                <w:szCs w:val="21"/>
              </w:rPr>
            </w:pPr>
          </w:p>
        </w:tc>
        <w:tc>
          <w:tcPr>
            <w:tcW w:w="4394" w:type="dxa"/>
            <w:gridSpan w:val="3"/>
            <w:vAlign w:val="center"/>
          </w:tcPr>
          <w:p>
            <w:pPr>
              <w:spacing w:line="360" w:lineRule="auto"/>
              <w:rPr>
                <w:rFonts w:asciiTheme="minorEastAsia" w:hAnsiTheme="minorEastAsia" w:eastAsiaTheme="minorEastAsia"/>
                <w:szCs w:val="21"/>
              </w:rPr>
            </w:pPr>
            <w:r>
              <w:rPr>
                <w:rFonts w:asciiTheme="minorEastAsia" w:hAnsiTheme="minorEastAsia" w:eastAsiaTheme="minorEastAsia"/>
                <w:sz w:val="22"/>
                <w:szCs w:val="21"/>
              </w:rPr>
              <w:t>2</w:t>
            </w:r>
            <w:r>
              <w:rPr>
                <w:rFonts w:hint="eastAsia" w:asciiTheme="minorEastAsia" w:hAnsiTheme="minorEastAsia" w:eastAsiaTheme="minorEastAsia"/>
                <w:sz w:val="22"/>
                <w:szCs w:val="21"/>
              </w:rPr>
              <w:t>．</w:t>
            </w:r>
          </w:p>
        </w:tc>
        <w:tc>
          <w:tcPr>
            <w:tcW w:w="1843" w:type="dxa"/>
            <w:gridSpan w:val="2"/>
            <w:vAlign w:val="center"/>
          </w:tcPr>
          <w:p>
            <w:pPr>
              <w:spacing w:line="360" w:lineRule="auto"/>
              <w:jc w:val="center"/>
              <w:rPr>
                <w:rFonts w:asciiTheme="minorEastAsia" w:hAnsiTheme="minorEastAsia" w:eastAsiaTheme="minorEastAsia"/>
                <w:szCs w:val="21"/>
              </w:rPr>
            </w:pPr>
          </w:p>
        </w:tc>
        <w:tc>
          <w:tcPr>
            <w:tcW w:w="1134" w:type="dxa"/>
            <w:vAlign w:val="center"/>
          </w:tcPr>
          <w:p>
            <w:pPr>
              <w:spacing w:line="360" w:lineRule="auto"/>
              <w:jc w:val="center"/>
              <w:rPr>
                <w:rFonts w:asciiTheme="minorEastAsia" w:hAnsiTheme="minorEastAsia" w:eastAsiaTheme="minorEastAsia"/>
                <w:szCs w:val="21"/>
              </w:rPr>
            </w:pPr>
          </w:p>
        </w:tc>
        <w:tc>
          <w:tcPr>
            <w:tcW w:w="1417" w:type="dxa"/>
            <w:vAlign w:val="center"/>
          </w:tcPr>
          <w:p>
            <w:pPr>
              <w:spacing w:line="360" w:lineRule="auto"/>
              <w:jc w:val="center"/>
              <w:rPr>
                <w:rFonts w:asciiTheme="minorEastAsia" w:hAnsiTheme="minorEastAsia" w:eastAsiaTheme="minorEastAsia"/>
                <w:szCs w:val="21"/>
              </w:rPr>
            </w:pPr>
            <w:r>
              <w:rPr>
                <w:rFonts w:hint="eastAsia" w:asciiTheme="majorEastAsia" w:hAnsiTheme="majorEastAsia" w:eastAsiaTheme="majorEastAsia"/>
                <w:sz w:val="22"/>
                <w:szCs w:val="21"/>
              </w:rPr>
              <w:t>□是</w:t>
            </w:r>
            <w:r>
              <w:rPr>
                <w:rFonts w:asciiTheme="majorEastAsia" w:hAnsiTheme="majorEastAsia" w:eastAsiaTheme="majorEastAsia"/>
                <w:sz w:val="22"/>
                <w:szCs w:val="21"/>
              </w:rPr>
              <w:t xml:space="preserve"> </w:t>
            </w:r>
            <w:r>
              <w:rPr>
                <w:rFonts w:hint="eastAsia" w:asciiTheme="majorEastAsia" w:hAnsiTheme="majorEastAsia" w:eastAsiaTheme="majorEastAsia"/>
                <w:sz w:val="22"/>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1135" w:type="dxa"/>
            <w:vMerge w:val="continue"/>
            <w:vAlign w:val="center"/>
          </w:tcPr>
          <w:p>
            <w:pPr>
              <w:spacing w:line="360" w:lineRule="auto"/>
              <w:jc w:val="center"/>
              <w:rPr>
                <w:rFonts w:asciiTheme="minorEastAsia" w:hAnsiTheme="minorEastAsia" w:eastAsiaTheme="minorEastAsia"/>
                <w:sz w:val="22"/>
                <w:szCs w:val="21"/>
              </w:rPr>
            </w:pPr>
          </w:p>
        </w:tc>
        <w:tc>
          <w:tcPr>
            <w:tcW w:w="4394" w:type="dxa"/>
            <w:gridSpan w:val="3"/>
            <w:vAlign w:val="center"/>
          </w:tcPr>
          <w:p>
            <w:pPr>
              <w:spacing w:line="360" w:lineRule="auto"/>
              <w:rPr>
                <w:rFonts w:asciiTheme="minorEastAsia" w:hAnsiTheme="minorEastAsia" w:eastAsiaTheme="minorEastAsia"/>
                <w:szCs w:val="21"/>
              </w:rPr>
            </w:pPr>
            <w:r>
              <w:rPr>
                <w:rFonts w:asciiTheme="minorEastAsia" w:hAnsiTheme="minorEastAsia" w:eastAsiaTheme="minorEastAsia"/>
                <w:sz w:val="22"/>
                <w:szCs w:val="21"/>
              </w:rPr>
              <w:t>3</w:t>
            </w:r>
            <w:r>
              <w:rPr>
                <w:rFonts w:hint="eastAsia" w:asciiTheme="minorEastAsia" w:hAnsiTheme="minorEastAsia" w:eastAsiaTheme="minorEastAsia"/>
                <w:sz w:val="22"/>
                <w:szCs w:val="21"/>
              </w:rPr>
              <w:t>．</w:t>
            </w:r>
          </w:p>
        </w:tc>
        <w:tc>
          <w:tcPr>
            <w:tcW w:w="1843" w:type="dxa"/>
            <w:gridSpan w:val="2"/>
            <w:vAlign w:val="center"/>
          </w:tcPr>
          <w:p>
            <w:pPr>
              <w:spacing w:line="360" w:lineRule="auto"/>
              <w:jc w:val="center"/>
              <w:rPr>
                <w:rFonts w:asciiTheme="minorEastAsia" w:hAnsiTheme="minorEastAsia" w:eastAsiaTheme="minorEastAsia"/>
                <w:szCs w:val="21"/>
              </w:rPr>
            </w:pPr>
          </w:p>
        </w:tc>
        <w:tc>
          <w:tcPr>
            <w:tcW w:w="1134" w:type="dxa"/>
            <w:vAlign w:val="center"/>
          </w:tcPr>
          <w:p>
            <w:pPr>
              <w:spacing w:line="360" w:lineRule="auto"/>
              <w:jc w:val="center"/>
              <w:rPr>
                <w:rFonts w:asciiTheme="minorEastAsia" w:hAnsiTheme="minorEastAsia" w:eastAsiaTheme="minorEastAsia"/>
                <w:szCs w:val="21"/>
              </w:rPr>
            </w:pPr>
          </w:p>
        </w:tc>
        <w:tc>
          <w:tcPr>
            <w:tcW w:w="1417" w:type="dxa"/>
            <w:vAlign w:val="center"/>
          </w:tcPr>
          <w:p>
            <w:pPr>
              <w:spacing w:line="360" w:lineRule="auto"/>
              <w:jc w:val="center"/>
              <w:rPr>
                <w:rFonts w:asciiTheme="minorEastAsia" w:hAnsiTheme="minorEastAsia" w:eastAsiaTheme="minorEastAsia"/>
                <w:szCs w:val="21"/>
              </w:rPr>
            </w:pPr>
            <w:r>
              <w:rPr>
                <w:rFonts w:hint="eastAsia" w:asciiTheme="majorEastAsia" w:hAnsiTheme="majorEastAsia" w:eastAsiaTheme="majorEastAsia"/>
                <w:sz w:val="22"/>
                <w:szCs w:val="21"/>
              </w:rPr>
              <w:t>□是</w:t>
            </w:r>
            <w:r>
              <w:rPr>
                <w:rFonts w:asciiTheme="majorEastAsia" w:hAnsiTheme="majorEastAsia" w:eastAsiaTheme="majorEastAsia"/>
                <w:sz w:val="22"/>
                <w:szCs w:val="21"/>
              </w:rPr>
              <w:t xml:space="preserve"> </w:t>
            </w:r>
            <w:r>
              <w:rPr>
                <w:rFonts w:hint="eastAsia" w:asciiTheme="majorEastAsia" w:hAnsiTheme="majorEastAsia" w:eastAsiaTheme="majorEastAsia"/>
                <w:sz w:val="22"/>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35" w:type="dxa"/>
            <w:vAlign w:val="center"/>
          </w:tcPr>
          <w:p>
            <w:pPr>
              <w:spacing w:line="360" w:lineRule="auto"/>
              <w:jc w:val="left"/>
              <w:rPr>
                <w:rFonts w:asciiTheme="minorEastAsia" w:hAnsiTheme="minorEastAsia" w:eastAsiaTheme="minorEastAsia"/>
                <w:sz w:val="22"/>
                <w:szCs w:val="21"/>
              </w:rPr>
            </w:pPr>
            <w:r>
              <w:rPr>
                <w:rFonts w:hint="eastAsia" w:asciiTheme="minorEastAsia" w:hAnsiTheme="minorEastAsia" w:eastAsiaTheme="minorEastAsia"/>
                <w:sz w:val="22"/>
                <w:szCs w:val="21"/>
              </w:rPr>
              <w:t>拟投资</w:t>
            </w:r>
          </w:p>
          <w:p>
            <w:pPr>
              <w:spacing w:line="360" w:lineRule="auto"/>
              <w:jc w:val="left"/>
              <w:rPr>
                <w:rFonts w:asciiTheme="minorEastAsia" w:hAnsiTheme="minorEastAsia" w:eastAsiaTheme="minorEastAsia"/>
                <w:sz w:val="22"/>
                <w:szCs w:val="21"/>
              </w:rPr>
            </w:pPr>
            <w:r>
              <w:rPr>
                <w:rFonts w:hint="eastAsia" w:asciiTheme="minorEastAsia" w:hAnsiTheme="minorEastAsia" w:eastAsiaTheme="minorEastAsia"/>
                <w:sz w:val="22"/>
                <w:szCs w:val="21"/>
              </w:rPr>
              <w:t>价  值</w:t>
            </w:r>
          </w:p>
        </w:tc>
        <w:tc>
          <w:tcPr>
            <w:tcW w:w="4394" w:type="dxa"/>
            <w:gridSpan w:val="3"/>
            <w:vAlign w:val="center"/>
          </w:tcPr>
          <w:p>
            <w:pPr>
              <w:spacing w:line="360" w:lineRule="auto"/>
              <w:ind w:firstLine="3300" w:firstLineChars="1500"/>
              <w:jc w:val="left"/>
              <w:rPr>
                <w:rFonts w:asciiTheme="minorEastAsia" w:hAnsiTheme="minorEastAsia" w:eastAsiaTheme="minorEastAsia"/>
                <w:sz w:val="22"/>
                <w:szCs w:val="21"/>
              </w:rPr>
            </w:pPr>
            <w:r>
              <w:rPr>
                <w:rFonts w:hint="eastAsia" w:asciiTheme="minorEastAsia" w:hAnsiTheme="minorEastAsia" w:eastAsiaTheme="minorEastAsia"/>
                <w:sz w:val="22"/>
                <w:szCs w:val="21"/>
              </w:rPr>
              <w:t>（万元）</w:t>
            </w:r>
          </w:p>
        </w:tc>
        <w:tc>
          <w:tcPr>
            <w:tcW w:w="1843" w:type="dxa"/>
            <w:gridSpan w:val="2"/>
            <w:vAlign w:val="center"/>
          </w:tcPr>
          <w:p>
            <w:pPr>
              <w:spacing w:line="360" w:lineRule="auto"/>
              <w:rPr>
                <w:rFonts w:asciiTheme="minorEastAsia" w:hAnsiTheme="minorEastAsia" w:eastAsiaTheme="minorEastAsia"/>
                <w:sz w:val="22"/>
                <w:szCs w:val="21"/>
              </w:rPr>
            </w:pPr>
            <w:r>
              <w:rPr>
                <w:rFonts w:hint="eastAsia" w:asciiTheme="minorEastAsia" w:hAnsiTheme="minorEastAsia" w:eastAsiaTheme="minorEastAsia"/>
                <w:sz w:val="22"/>
                <w:szCs w:val="21"/>
              </w:rPr>
              <w:t>拟股权占比</w:t>
            </w:r>
          </w:p>
        </w:tc>
        <w:tc>
          <w:tcPr>
            <w:tcW w:w="2551" w:type="dxa"/>
            <w:gridSpan w:val="2"/>
            <w:vAlign w:val="center"/>
          </w:tcPr>
          <w:p>
            <w:pPr>
              <w:spacing w:line="360" w:lineRule="auto"/>
              <w:ind w:firstLine="1540" w:firstLineChars="700"/>
              <w:rPr>
                <w:rFonts w:asciiTheme="minorEastAsia" w:hAnsiTheme="minorEastAsia" w:eastAsiaTheme="minorEastAsia"/>
                <w:sz w:val="22"/>
                <w:szCs w:val="21"/>
              </w:rPr>
            </w:pPr>
            <w:r>
              <w:rPr>
                <w:rFonts w:hint="eastAsia" w:cs="Arial Unicode MS" w:asciiTheme="minorEastAsia" w:hAnsiTheme="minorEastAsia" w:eastAsiaTheme="minorEastAsia"/>
                <w:sz w:val="2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4" w:hRule="atLeast"/>
        </w:trPr>
        <w:tc>
          <w:tcPr>
            <w:tcW w:w="1135" w:type="dxa"/>
          </w:tcPr>
          <w:p>
            <w:pPr>
              <w:spacing w:line="360" w:lineRule="auto"/>
              <w:rPr>
                <w:rFonts w:asciiTheme="minorEastAsia" w:hAnsiTheme="minorEastAsia" w:eastAsiaTheme="minorEastAsia"/>
                <w:sz w:val="22"/>
                <w:szCs w:val="21"/>
              </w:rPr>
            </w:pPr>
            <w:r>
              <w:rPr>
                <w:rFonts w:hint="eastAsia" w:asciiTheme="minorEastAsia" w:hAnsiTheme="minorEastAsia" w:eastAsiaTheme="minorEastAsia"/>
                <w:sz w:val="22"/>
                <w:szCs w:val="21"/>
              </w:rPr>
              <w:t>科技成果及投资方案简要说明</w:t>
            </w:r>
          </w:p>
        </w:tc>
        <w:tc>
          <w:tcPr>
            <w:tcW w:w="8788" w:type="dxa"/>
            <w:gridSpan w:val="7"/>
            <w:vAlign w:val="center"/>
          </w:tcPr>
          <w:p>
            <w:pPr>
              <w:spacing w:line="360" w:lineRule="auto"/>
              <w:rPr>
                <w:rFonts w:asciiTheme="minorEastAsia" w:hAnsiTheme="minorEastAsia" w:eastAsiaTheme="minorEastAsia"/>
                <w:sz w:val="22"/>
                <w:szCs w:val="21"/>
              </w:rPr>
            </w:pPr>
            <w:r>
              <w:rPr>
                <w:rFonts w:hint="eastAsia" w:asciiTheme="minorEastAsia" w:hAnsiTheme="minorEastAsia" w:eastAsiaTheme="minorEastAsia"/>
                <w:sz w:val="22"/>
                <w:szCs w:val="21"/>
              </w:rPr>
              <w:t>包括：成果来源、投资意义、投资方案、发起人协议等，可另附页。</w:t>
            </w:r>
          </w:p>
          <w:p>
            <w:pPr>
              <w:spacing w:line="360" w:lineRule="auto"/>
              <w:jc w:val="center"/>
              <w:rPr>
                <w:rFonts w:asciiTheme="minorEastAsia" w:hAnsiTheme="minorEastAsia" w:eastAsiaTheme="minorEastAsia"/>
                <w:sz w:val="22"/>
                <w:szCs w:val="21"/>
              </w:rPr>
            </w:pPr>
          </w:p>
          <w:p>
            <w:pPr>
              <w:spacing w:line="360" w:lineRule="auto"/>
              <w:jc w:val="center"/>
              <w:rPr>
                <w:rFonts w:asciiTheme="minorEastAsia" w:hAnsiTheme="minorEastAsia" w:eastAsiaTheme="minorEastAsia"/>
                <w:sz w:val="22"/>
                <w:szCs w:val="21"/>
              </w:rPr>
            </w:pPr>
          </w:p>
          <w:p>
            <w:pPr>
              <w:spacing w:line="360" w:lineRule="auto"/>
              <w:jc w:val="center"/>
              <w:rPr>
                <w:rFonts w:asciiTheme="minorEastAsia" w:hAnsiTheme="minorEastAsia" w:eastAsiaTheme="minorEastAsia"/>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6" w:hRule="atLeast"/>
        </w:trPr>
        <w:tc>
          <w:tcPr>
            <w:tcW w:w="2978" w:type="dxa"/>
            <w:gridSpan w:val="3"/>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 w:val="22"/>
                <w:szCs w:val="21"/>
              </w:rPr>
              <w:t>所属院、系意见</w:t>
            </w:r>
            <w:r>
              <w:rPr>
                <w:rFonts w:asciiTheme="minorEastAsia" w:hAnsiTheme="minorEastAsia" w:eastAsiaTheme="minorEastAsia"/>
                <w:szCs w:val="21"/>
              </w:rPr>
              <w:t xml:space="preserve"> </w:t>
            </w:r>
            <w:r>
              <w:rPr>
                <w:rFonts w:hint="eastAsia" w:asciiTheme="minorEastAsia" w:hAnsiTheme="minorEastAsia" w:eastAsiaTheme="minorEastAsia"/>
                <w:szCs w:val="21"/>
              </w:rPr>
              <w:t>：</w:t>
            </w:r>
          </w:p>
          <w:p>
            <w:pPr>
              <w:spacing w:line="360" w:lineRule="auto"/>
              <w:rPr>
                <w:rFonts w:asciiTheme="minorEastAsia" w:hAnsiTheme="minorEastAsia" w:eastAsiaTheme="minorEastAsia"/>
                <w:szCs w:val="21"/>
              </w:rPr>
            </w:pPr>
          </w:p>
          <w:p>
            <w:pPr>
              <w:spacing w:line="360" w:lineRule="auto"/>
              <w:rPr>
                <w:rFonts w:asciiTheme="minorEastAsia" w:hAnsiTheme="minorEastAsia" w:eastAsiaTheme="minorEastAsia"/>
                <w:szCs w:val="21"/>
              </w:rPr>
            </w:pPr>
          </w:p>
          <w:p>
            <w:pPr>
              <w:spacing w:line="360" w:lineRule="auto"/>
              <w:ind w:left="4347" w:leftChars="2070"/>
              <w:rPr>
                <w:rFonts w:asciiTheme="minorEastAsia" w:hAnsiTheme="minorEastAsia" w:eastAsiaTheme="minorEastAsia"/>
                <w:szCs w:val="21"/>
              </w:rPr>
            </w:pPr>
          </w:p>
          <w:p>
            <w:pPr>
              <w:spacing w:line="360" w:lineRule="auto"/>
              <w:rPr>
                <w:rFonts w:asciiTheme="minorEastAsia" w:hAnsiTheme="minorEastAsia" w:eastAsiaTheme="minorEastAsia"/>
                <w:sz w:val="22"/>
                <w:szCs w:val="22"/>
              </w:rPr>
            </w:pPr>
            <w:r>
              <w:rPr>
                <w:rFonts w:hint="eastAsia" w:asciiTheme="minorEastAsia" w:hAnsiTheme="minorEastAsia" w:eastAsiaTheme="minorEastAsia"/>
                <w:sz w:val="22"/>
                <w:szCs w:val="22"/>
              </w:rPr>
              <w:t>负责人签字盖章</w:t>
            </w:r>
          </w:p>
          <w:p>
            <w:pPr>
              <w:spacing w:line="360" w:lineRule="auto"/>
              <w:rPr>
                <w:rFonts w:asciiTheme="minorEastAsia" w:hAnsiTheme="minorEastAsia" w:eastAsiaTheme="minorEastAsia"/>
                <w:sz w:val="22"/>
                <w:szCs w:val="22"/>
              </w:rPr>
            </w:pPr>
          </w:p>
          <w:p>
            <w:pPr>
              <w:spacing w:line="360" w:lineRule="auto"/>
              <w:ind w:firstLine="1540" w:firstLineChars="700"/>
              <w:rPr>
                <w:rFonts w:asciiTheme="minorEastAsia" w:hAnsiTheme="minorEastAsia" w:eastAsiaTheme="minorEastAsia"/>
                <w:szCs w:val="21"/>
                <w:u w:val="single"/>
              </w:rPr>
            </w:pPr>
            <w:r>
              <w:rPr>
                <w:rFonts w:hint="eastAsia" w:asciiTheme="minorEastAsia" w:hAnsiTheme="minorEastAsia" w:eastAsiaTheme="minorEastAsia"/>
                <w:sz w:val="22"/>
                <w:szCs w:val="22"/>
              </w:rPr>
              <w:t>年</w:t>
            </w:r>
            <w:r>
              <w:rPr>
                <w:rFonts w:asciiTheme="minorEastAsia" w:hAnsiTheme="minorEastAsia" w:eastAsiaTheme="minorEastAsia"/>
                <w:sz w:val="22"/>
                <w:szCs w:val="22"/>
              </w:rPr>
              <w:t xml:space="preserve">  </w:t>
            </w:r>
            <w:r>
              <w:rPr>
                <w:rFonts w:hint="eastAsia" w:asciiTheme="minorEastAsia" w:hAnsiTheme="minorEastAsia" w:eastAsiaTheme="minorEastAsia"/>
                <w:sz w:val="22"/>
                <w:szCs w:val="22"/>
              </w:rPr>
              <w:t>月</w:t>
            </w:r>
            <w:r>
              <w:rPr>
                <w:rFonts w:asciiTheme="minorEastAsia" w:hAnsiTheme="minorEastAsia" w:eastAsiaTheme="minorEastAsia"/>
                <w:sz w:val="22"/>
                <w:szCs w:val="22"/>
              </w:rPr>
              <w:t xml:space="preserve">   </w:t>
            </w:r>
            <w:r>
              <w:rPr>
                <w:rFonts w:hint="eastAsia" w:asciiTheme="minorEastAsia" w:hAnsiTheme="minorEastAsia" w:eastAsiaTheme="minorEastAsia"/>
                <w:sz w:val="22"/>
                <w:szCs w:val="22"/>
              </w:rPr>
              <w:t>日</w:t>
            </w:r>
          </w:p>
        </w:tc>
        <w:tc>
          <w:tcPr>
            <w:tcW w:w="3685" w:type="dxa"/>
            <w:gridSpan w:val="2"/>
            <w:vAlign w:val="center"/>
          </w:tcPr>
          <w:p>
            <w:pPr>
              <w:spacing w:line="360" w:lineRule="auto"/>
              <w:rPr>
                <w:rFonts w:asciiTheme="minorEastAsia" w:hAnsiTheme="minorEastAsia" w:eastAsiaTheme="minorEastAsia"/>
                <w:sz w:val="22"/>
                <w:szCs w:val="21"/>
              </w:rPr>
            </w:pPr>
            <w:r>
              <w:rPr>
                <w:rFonts w:hint="eastAsia" w:asciiTheme="minorEastAsia" w:hAnsiTheme="minorEastAsia" w:eastAsiaTheme="minorEastAsia"/>
                <w:sz w:val="22"/>
                <w:szCs w:val="21"/>
              </w:rPr>
              <w:t>科研院意见：</w:t>
            </w:r>
          </w:p>
          <w:p>
            <w:pPr>
              <w:spacing w:line="360" w:lineRule="auto"/>
              <w:rPr>
                <w:rFonts w:asciiTheme="minorEastAsia" w:hAnsiTheme="minorEastAsia" w:eastAsiaTheme="minorEastAsia"/>
                <w:sz w:val="22"/>
                <w:szCs w:val="21"/>
              </w:rPr>
            </w:pPr>
          </w:p>
          <w:p>
            <w:pPr>
              <w:spacing w:line="360" w:lineRule="auto"/>
              <w:rPr>
                <w:rFonts w:asciiTheme="minorEastAsia" w:hAnsiTheme="minorEastAsia" w:eastAsiaTheme="minorEastAsia"/>
                <w:sz w:val="22"/>
                <w:szCs w:val="21"/>
              </w:rPr>
            </w:pPr>
          </w:p>
          <w:p>
            <w:pPr>
              <w:spacing w:line="360" w:lineRule="auto"/>
              <w:rPr>
                <w:rFonts w:asciiTheme="minorEastAsia" w:hAnsiTheme="minorEastAsia" w:eastAsiaTheme="minorEastAsia"/>
                <w:sz w:val="22"/>
                <w:szCs w:val="21"/>
              </w:rPr>
            </w:pPr>
          </w:p>
          <w:p>
            <w:pPr>
              <w:spacing w:line="360" w:lineRule="auto"/>
              <w:rPr>
                <w:rFonts w:asciiTheme="minorEastAsia" w:hAnsiTheme="minorEastAsia" w:eastAsiaTheme="minorEastAsia"/>
                <w:sz w:val="22"/>
                <w:szCs w:val="22"/>
              </w:rPr>
            </w:pPr>
            <w:r>
              <w:rPr>
                <w:rFonts w:hint="eastAsia" w:asciiTheme="minorEastAsia" w:hAnsiTheme="minorEastAsia" w:eastAsiaTheme="minorEastAsia"/>
                <w:sz w:val="22"/>
                <w:szCs w:val="22"/>
              </w:rPr>
              <w:t>负责人签字盖章</w:t>
            </w:r>
          </w:p>
          <w:p>
            <w:pPr>
              <w:spacing w:line="360" w:lineRule="auto"/>
              <w:rPr>
                <w:rFonts w:asciiTheme="minorEastAsia" w:hAnsiTheme="minorEastAsia" w:eastAsiaTheme="minorEastAsia"/>
                <w:sz w:val="22"/>
                <w:szCs w:val="22"/>
              </w:rPr>
            </w:pPr>
          </w:p>
          <w:p>
            <w:pPr>
              <w:spacing w:line="360" w:lineRule="auto"/>
              <w:ind w:firstLine="1980" w:firstLineChars="900"/>
              <w:rPr>
                <w:rFonts w:asciiTheme="minorEastAsia" w:hAnsiTheme="minorEastAsia" w:eastAsiaTheme="minorEastAsia"/>
                <w:sz w:val="22"/>
                <w:szCs w:val="21"/>
              </w:rPr>
            </w:pPr>
            <w:r>
              <w:rPr>
                <w:rFonts w:hint="eastAsia" w:asciiTheme="minorEastAsia" w:hAnsiTheme="minorEastAsia" w:eastAsiaTheme="minorEastAsia"/>
                <w:sz w:val="22"/>
                <w:szCs w:val="22"/>
              </w:rPr>
              <w:t>年</w:t>
            </w:r>
            <w:r>
              <w:rPr>
                <w:rFonts w:asciiTheme="minorEastAsia" w:hAnsiTheme="minorEastAsia" w:eastAsiaTheme="minorEastAsia"/>
                <w:sz w:val="22"/>
                <w:szCs w:val="22"/>
              </w:rPr>
              <w:t xml:space="preserve">   </w:t>
            </w:r>
            <w:r>
              <w:rPr>
                <w:rFonts w:hint="eastAsia" w:asciiTheme="minorEastAsia" w:hAnsiTheme="minorEastAsia" w:eastAsiaTheme="minorEastAsia"/>
                <w:sz w:val="22"/>
                <w:szCs w:val="22"/>
              </w:rPr>
              <w:t>月</w:t>
            </w:r>
            <w:r>
              <w:rPr>
                <w:rFonts w:asciiTheme="minorEastAsia" w:hAnsiTheme="minorEastAsia" w:eastAsiaTheme="minorEastAsia"/>
                <w:sz w:val="22"/>
                <w:szCs w:val="22"/>
              </w:rPr>
              <w:t xml:space="preserve">    </w:t>
            </w:r>
            <w:r>
              <w:rPr>
                <w:rFonts w:hint="eastAsia" w:asciiTheme="minorEastAsia" w:hAnsiTheme="minorEastAsia" w:eastAsiaTheme="minorEastAsia"/>
                <w:sz w:val="22"/>
                <w:szCs w:val="22"/>
              </w:rPr>
              <w:t>日</w:t>
            </w:r>
          </w:p>
        </w:tc>
        <w:tc>
          <w:tcPr>
            <w:tcW w:w="3260" w:type="dxa"/>
            <w:gridSpan w:val="3"/>
            <w:vAlign w:val="center"/>
          </w:tcPr>
          <w:p>
            <w:pPr>
              <w:spacing w:line="360" w:lineRule="auto"/>
              <w:rPr>
                <w:rFonts w:asciiTheme="minorEastAsia" w:hAnsiTheme="minorEastAsia" w:eastAsiaTheme="minorEastAsia"/>
                <w:sz w:val="22"/>
                <w:szCs w:val="21"/>
              </w:rPr>
            </w:pPr>
            <w:r>
              <w:rPr>
                <w:rFonts w:hint="eastAsia" w:asciiTheme="minorEastAsia" w:hAnsiTheme="minorEastAsia" w:eastAsiaTheme="minorEastAsia"/>
                <w:sz w:val="22"/>
                <w:szCs w:val="21"/>
              </w:rPr>
              <w:t>资产</w:t>
            </w:r>
            <w:bookmarkStart w:id="0" w:name="_GoBack"/>
            <w:bookmarkEnd w:id="0"/>
            <w:r>
              <w:rPr>
                <w:rFonts w:hint="eastAsia" w:asciiTheme="minorEastAsia" w:hAnsiTheme="minorEastAsia" w:eastAsiaTheme="minorEastAsia"/>
                <w:sz w:val="22"/>
                <w:szCs w:val="21"/>
              </w:rPr>
              <w:t>管理处意见：</w:t>
            </w:r>
          </w:p>
          <w:p>
            <w:pPr>
              <w:spacing w:line="360" w:lineRule="auto"/>
              <w:rPr>
                <w:rFonts w:asciiTheme="minorEastAsia" w:hAnsiTheme="minorEastAsia" w:eastAsiaTheme="minorEastAsia"/>
                <w:sz w:val="22"/>
                <w:szCs w:val="21"/>
              </w:rPr>
            </w:pPr>
          </w:p>
          <w:p>
            <w:pPr>
              <w:spacing w:line="360" w:lineRule="auto"/>
              <w:rPr>
                <w:rFonts w:asciiTheme="minorEastAsia" w:hAnsiTheme="minorEastAsia" w:eastAsiaTheme="minorEastAsia"/>
                <w:sz w:val="22"/>
                <w:szCs w:val="21"/>
              </w:rPr>
            </w:pPr>
          </w:p>
          <w:p>
            <w:pPr>
              <w:spacing w:line="360" w:lineRule="auto"/>
              <w:rPr>
                <w:rFonts w:asciiTheme="minorEastAsia" w:hAnsiTheme="minorEastAsia" w:eastAsiaTheme="minorEastAsia"/>
                <w:sz w:val="22"/>
                <w:szCs w:val="21"/>
              </w:rPr>
            </w:pPr>
          </w:p>
          <w:p>
            <w:pPr>
              <w:spacing w:line="360" w:lineRule="auto"/>
              <w:rPr>
                <w:rFonts w:asciiTheme="minorEastAsia" w:hAnsiTheme="minorEastAsia" w:eastAsiaTheme="minorEastAsia"/>
                <w:sz w:val="22"/>
                <w:szCs w:val="22"/>
              </w:rPr>
            </w:pPr>
            <w:r>
              <w:rPr>
                <w:rFonts w:hint="eastAsia" w:asciiTheme="minorEastAsia" w:hAnsiTheme="minorEastAsia" w:eastAsiaTheme="minorEastAsia"/>
                <w:sz w:val="22"/>
                <w:szCs w:val="22"/>
              </w:rPr>
              <w:t>负责人签字盖章</w:t>
            </w:r>
          </w:p>
          <w:p>
            <w:pPr>
              <w:spacing w:line="360" w:lineRule="auto"/>
              <w:rPr>
                <w:rFonts w:asciiTheme="minorEastAsia" w:hAnsiTheme="minorEastAsia" w:eastAsiaTheme="minorEastAsia"/>
                <w:sz w:val="22"/>
                <w:szCs w:val="22"/>
              </w:rPr>
            </w:pPr>
          </w:p>
          <w:p>
            <w:pPr>
              <w:spacing w:line="360" w:lineRule="auto"/>
              <w:ind w:firstLine="1540" w:firstLineChars="700"/>
              <w:rPr>
                <w:rFonts w:asciiTheme="minorEastAsia" w:hAnsiTheme="minorEastAsia" w:eastAsiaTheme="minorEastAsia"/>
                <w:szCs w:val="21"/>
              </w:rPr>
            </w:pPr>
            <w:r>
              <w:rPr>
                <w:rFonts w:hint="eastAsia" w:asciiTheme="minorEastAsia" w:hAnsiTheme="minorEastAsia" w:eastAsiaTheme="minorEastAsia"/>
                <w:sz w:val="22"/>
                <w:szCs w:val="22"/>
              </w:rPr>
              <w:t>年</w:t>
            </w:r>
            <w:r>
              <w:rPr>
                <w:rFonts w:asciiTheme="minorEastAsia" w:hAnsiTheme="minorEastAsia" w:eastAsiaTheme="minorEastAsia"/>
                <w:sz w:val="22"/>
                <w:szCs w:val="22"/>
              </w:rPr>
              <w:t xml:space="preserve">   </w:t>
            </w:r>
            <w:r>
              <w:rPr>
                <w:rFonts w:hint="eastAsia" w:asciiTheme="minorEastAsia" w:hAnsiTheme="minorEastAsia" w:eastAsiaTheme="minorEastAsia"/>
                <w:sz w:val="22"/>
                <w:szCs w:val="22"/>
              </w:rPr>
              <w:t>月</w:t>
            </w:r>
            <w:r>
              <w:rPr>
                <w:rFonts w:asciiTheme="minorEastAsia" w:hAnsiTheme="minorEastAsia" w:eastAsiaTheme="minorEastAsia"/>
                <w:sz w:val="22"/>
                <w:szCs w:val="22"/>
              </w:rPr>
              <w:t xml:space="preserve">   </w:t>
            </w:r>
            <w:r>
              <w:rPr>
                <w:rFonts w:hint="eastAsia" w:asciiTheme="minorEastAsia" w:hAnsiTheme="minorEastAsia" w:eastAsiaTheme="minorEastAsia"/>
                <w:sz w:val="22"/>
                <w:szCs w:val="22"/>
              </w:rPr>
              <w:t>日</w:t>
            </w:r>
          </w:p>
        </w:tc>
      </w:tr>
    </w:tbl>
    <w:p>
      <w:pPr>
        <w:snapToGrid w:val="0"/>
        <w:spacing w:line="240" w:lineRule="exact"/>
        <w:ind w:left="-630" w:leftChars="-300" w:right="-1050" w:rightChars="-500" w:firstLine="105" w:firstLineChars="50"/>
        <w:rPr>
          <w:rFonts w:hint="eastAsia" w:asciiTheme="minorEastAsia" w:hAnsiTheme="minorEastAsia" w:eastAsiaTheme="minorEastAsia"/>
          <w:szCs w:val="21"/>
        </w:rPr>
      </w:pPr>
    </w:p>
    <w:p>
      <w:pPr>
        <w:snapToGrid w:val="0"/>
        <w:spacing w:line="240" w:lineRule="exact"/>
        <w:ind w:left="-630" w:leftChars="-300" w:right="-1050" w:rightChars="-500" w:firstLine="630" w:firstLineChars="300"/>
        <w:rPr>
          <w:rFonts w:hint="eastAsia" w:asciiTheme="minorEastAsia" w:hAnsiTheme="minorEastAsia" w:eastAsiaTheme="minorEastAsia"/>
          <w:szCs w:val="21"/>
        </w:rPr>
      </w:pPr>
      <w:r>
        <w:rPr>
          <w:rFonts w:hint="eastAsia" w:asciiTheme="minorEastAsia" w:hAnsiTheme="minorEastAsia" w:eastAsiaTheme="minorEastAsia"/>
          <w:szCs w:val="21"/>
        </w:rPr>
        <w:t>填表说明：</w:t>
      </w:r>
      <w:r>
        <w:rPr>
          <w:rFonts w:asciiTheme="minorEastAsia" w:hAnsiTheme="minorEastAsia" w:eastAsiaTheme="minorEastAsia"/>
          <w:szCs w:val="21"/>
        </w:rPr>
        <w:t xml:space="preserve"> </w:t>
      </w:r>
    </w:p>
    <w:p>
      <w:pPr>
        <w:pStyle w:val="11"/>
        <w:numPr>
          <w:ilvl w:val="0"/>
          <w:numId w:val="1"/>
        </w:numPr>
        <w:snapToGrid w:val="0"/>
        <w:spacing w:line="240" w:lineRule="exact"/>
        <w:ind w:right="-1050" w:rightChars="-500" w:firstLineChars="0"/>
        <w:rPr>
          <w:rFonts w:hint="eastAsia" w:asciiTheme="minorEastAsia" w:hAnsiTheme="minorEastAsia" w:eastAsiaTheme="minorEastAsia"/>
          <w:szCs w:val="21"/>
        </w:rPr>
      </w:pPr>
      <w:r>
        <w:rPr>
          <w:rFonts w:hint="eastAsia" w:asciiTheme="minorEastAsia" w:hAnsiTheme="minorEastAsia" w:eastAsiaTheme="minorEastAsia"/>
          <w:szCs w:val="21"/>
        </w:rPr>
        <w:t>本表 “科技成果”是指学校技术团队和发明人的职务发明以及在科研中形成的知识产权，包括</w:t>
      </w:r>
    </w:p>
    <w:p>
      <w:pPr>
        <w:pStyle w:val="11"/>
        <w:snapToGrid w:val="0"/>
        <w:spacing w:line="240" w:lineRule="exact"/>
        <w:ind w:left="255" w:right="-1050" w:rightChars="-500" w:firstLine="0" w:firstLineChars="0"/>
        <w:rPr>
          <w:rFonts w:asciiTheme="minorEastAsia" w:hAnsiTheme="minorEastAsia" w:eastAsiaTheme="minorEastAsia"/>
          <w:szCs w:val="21"/>
        </w:rPr>
      </w:pPr>
      <w:r>
        <w:rPr>
          <w:rFonts w:hint="eastAsia" w:asciiTheme="minorEastAsia" w:hAnsiTheme="minorEastAsia" w:eastAsiaTheme="minorEastAsia"/>
          <w:szCs w:val="21"/>
        </w:rPr>
        <w:t>专有技术、专利、软件著作权等，其所有权归学校所有。</w:t>
      </w:r>
    </w:p>
    <w:p>
      <w:pPr>
        <w:snapToGrid w:val="0"/>
        <w:spacing w:line="240" w:lineRule="exact"/>
        <w:ind w:left="-630" w:leftChars="-300" w:right="-1050" w:rightChars="-500" w:firstLine="630" w:firstLineChars="300"/>
        <w:rPr>
          <w:rFonts w:asciiTheme="minorEastAsia" w:hAnsiTheme="minorEastAsia" w:eastAsiaTheme="minorEastAsia"/>
          <w:szCs w:val="21"/>
        </w:rPr>
      </w:pPr>
      <w:r>
        <w:rPr>
          <w:rFonts w:hint="eastAsia" w:asciiTheme="minorEastAsia" w:hAnsiTheme="minorEastAsia" w:eastAsiaTheme="minorEastAsia"/>
          <w:szCs w:val="21"/>
        </w:rPr>
        <w:t>2. 作价投资的相关政策及办理流程请访问资产管理处网址（</w:t>
      </w:r>
      <w:r>
        <w:fldChar w:fldCharType="begin"/>
      </w:r>
      <w:r>
        <w:instrText xml:space="preserve"> HYPERLINK "http://zcc.seu.edu.cn/" </w:instrText>
      </w:r>
      <w:r>
        <w:fldChar w:fldCharType="separate"/>
      </w:r>
      <w:r>
        <w:rPr>
          <w:rFonts w:asciiTheme="minorEastAsia" w:hAnsiTheme="minorEastAsia" w:eastAsiaTheme="minorEastAsia"/>
        </w:rPr>
        <w:t>http://zcc.seu.edu.cn/</w:t>
      </w:r>
      <w:r>
        <w:rPr>
          <w:rFonts w:asciiTheme="minorEastAsia" w:hAnsiTheme="minorEastAsia" w:eastAsiaTheme="minorEastAsia"/>
        </w:rPr>
        <w:fldChar w:fldCharType="end"/>
      </w:r>
      <w:r>
        <w:rPr>
          <w:rFonts w:hint="eastAsia" w:asciiTheme="minorEastAsia" w:hAnsiTheme="minorEastAsia" w:eastAsiaTheme="minorEastAsia"/>
          <w:szCs w:val="21"/>
        </w:rPr>
        <w:t>）。</w:t>
      </w:r>
    </w:p>
    <w:p>
      <w:pPr>
        <w:snapToGrid w:val="0"/>
        <w:spacing w:line="240" w:lineRule="exact"/>
        <w:ind w:left="-630" w:leftChars="-300" w:right="-1050" w:rightChars="-500" w:firstLine="630" w:firstLineChars="300"/>
        <w:rPr>
          <w:rFonts w:hint="eastAsia" w:asciiTheme="minorEastAsia" w:hAnsiTheme="minorEastAsia" w:eastAsiaTheme="minorEastAsia"/>
          <w:szCs w:val="21"/>
        </w:rPr>
      </w:pPr>
      <w:r>
        <w:rPr>
          <w:rFonts w:hint="eastAsia" w:asciiTheme="minorEastAsia" w:hAnsiTheme="minorEastAsia" w:eastAsiaTheme="minorEastAsia"/>
          <w:szCs w:val="21"/>
        </w:rPr>
        <w:t>3. 办公地点：东南大学四牌楼校区专家楼</w:t>
      </w:r>
      <w:r>
        <w:rPr>
          <w:rFonts w:asciiTheme="minorEastAsia" w:hAnsiTheme="minorEastAsia" w:eastAsiaTheme="minorEastAsia"/>
          <w:szCs w:val="21"/>
        </w:rPr>
        <w:t>304</w:t>
      </w:r>
      <w:r>
        <w:rPr>
          <w:rFonts w:hint="eastAsia" w:asciiTheme="minorEastAsia" w:hAnsiTheme="minorEastAsia" w:eastAsiaTheme="minorEastAsia"/>
          <w:szCs w:val="21"/>
        </w:rPr>
        <w:t>室</w:t>
      </w:r>
    </w:p>
    <w:p>
      <w:pPr>
        <w:snapToGrid w:val="0"/>
        <w:spacing w:line="240" w:lineRule="exact"/>
        <w:ind w:left="-630" w:leftChars="-300" w:right="-1050" w:rightChars="-500" w:firstLine="630" w:firstLineChars="300"/>
        <w:rPr>
          <w:rFonts w:hint="eastAsia" w:asciiTheme="minorEastAsia" w:hAnsiTheme="minorEastAsia" w:eastAsiaTheme="minorEastAsia"/>
          <w:szCs w:val="21"/>
        </w:rPr>
      </w:pPr>
      <w:r>
        <w:rPr>
          <w:rFonts w:hint="eastAsia" w:asciiTheme="minorEastAsia" w:hAnsiTheme="minorEastAsia" w:eastAsiaTheme="minorEastAsia"/>
          <w:szCs w:val="21"/>
        </w:rPr>
        <w:t>4. 办公电话：</w:t>
      </w:r>
      <w:r>
        <w:rPr>
          <w:rFonts w:asciiTheme="minorEastAsia" w:hAnsiTheme="minorEastAsia" w:eastAsiaTheme="minorEastAsia"/>
          <w:szCs w:val="21"/>
        </w:rPr>
        <w:t xml:space="preserve">025-83795061  </w:t>
      </w:r>
    </w:p>
    <w:p>
      <w:pPr>
        <w:snapToGrid w:val="0"/>
        <w:spacing w:line="240" w:lineRule="exact"/>
        <w:ind w:left="-630" w:leftChars="-300" w:right="-1050" w:rightChars="-500" w:firstLine="945" w:firstLineChars="450"/>
        <w:rPr>
          <w:rFonts w:asciiTheme="minorEastAsia" w:hAnsiTheme="minorEastAsia" w:eastAsiaTheme="minorEastAsia"/>
          <w:szCs w:val="21"/>
        </w:rPr>
      </w:pPr>
      <w:r>
        <w:rPr>
          <w:rFonts w:hint="eastAsia" w:asciiTheme="minorEastAsia" w:hAnsiTheme="minorEastAsia" w:eastAsiaTheme="minorEastAsia"/>
          <w:szCs w:val="21"/>
        </w:rPr>
        <w:t xml:space="preserve">联系人：林晓         施艳萍            </w:t>
      </w:r>
      <w:r>
        <w:rPr>
          <w:rFonts w:asciiTheme="minorEastAsia" w:hAnsiTheme="minorEastAsia" w:eastAsiaTheme="minorEastAsia"/>
          <w:szCs w:val="21"/>
        </w:rPr>
        <w:t xml:space="preserve"> E-mail</w:t>
      </w:r>
      <w:r>
        <w:rPr>
          <w:rFonts w:hint="eastAsia" w:asciiTheme="minorEastAsia" w:hAnsiTheme="minorEastAsia" w:eastAsiaTheme="minorEastAsia"/>
          <w:szCs w:val="21"/>
        </w:rPr>
        <w:t>：101004122</w:t>
      </w:r>
      <w:r>
        <w:rPr>
          <w:rFonts w:asciiTheme="minorEastAsia" w:hAnsiTheme="minorEastAsia" w:eastAsiaTheme="minorEastAsia"/>
          <w:szCs w:val="21"/>
        </w:rPr>
        <w:t>@seu.edu.cn</w:t>
      </w:r>
    </w:p>
    <w:sectPr>
      <w:pgSz w:w="11906" w:h="16838"/>
      <w:pgMar w:top="993"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roman"/>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AB2E80"/>
    <w:multiLevelType w:val="multilevel"/>
    <w:tmpl w:val="0CAB2E8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4EE"/>
    <w:rsid w:val="0003210A"/>
    <w:rsid w:val="00043984"/>
    <w:rsid w:val="00045223"/>
    <w:rsid w:val="000671A7"/>
    <w:rsid w:val="00082A0D"/>
    <w:rsid w:val="000847E4"/>
    <w:rsid w:val="000B55C8"/>
    <w:rsid w:val="000C694F"/>
    <w:rsid w:val="000E57BC"/>
    <w:rsid w:val="000F6E48"/>
    <w:rsid w:val="00154942"/>
    <w:rsid w:val="00155246"/>
    <w:rsid w:val="001639D2"/>
    <w:rsid w:val="00182786"/>
    <w:rsid w:val="0018489F"/>
    <w:rsid w:val="00187F1F"/>
    <w:rsid w:val="001A3333"/>
    <w:rsid w:val="001A524E"/>
    <w:rsid w:val="001C29A4"/>
    <w:rsid w:val="001D0545"/>
    <w:rsid w:val="001E2759"/>
    <w:rsid w:val="001F7BB4"/>
    <w:rsid w:val="002036C9"/>
    <w:rsid w:val="00215321"/>
    <w:rsid w:val="00222BEF"/>
    <w:rsid w:val="00235F9B"/>
    <w:rsid w:val="00252A28"/>
    <w:rsid w:val="00260BF7"/>
    <w:rsid w:val="00292D99"/>
    <w:rsid w:val="002B73AC"/>
    <w:rsid w:val="002D5BE9"/>
    <w:rsid w:val="002D623B"/>
    <w:rsid w:val="002E09D2"/>
    <w:rsid w:val="003024E3"/>
    <w:rsid w:val="00351E81"/>
    <w:rsid w:val="00361937"/>
    <w:rsid w:val="00381BAA"/>
    <w:rsid w:val="003A0BA9"/>
    <w:rsid w:val="003A2E36"/>
    <w:rsid w:val="003E387E"/>
    <w:rsid w:val="003E6899"/>
    <w:rsid w:val="003F2FBA"/>
    <w:rsid w:val="003F363E"/>
    <w:rsid w:val="003F5716"/>
    <w:rsid w:val="00420586"/>
    <w:rsid w:val="004206DE"/>
    <w:rsid w:val="0042153A"/>
    <w:rsid w:val="004238D7"/>
    <w:rsid w:val="00427250"/>
    <w:rsid w:val="00472B00"/>
    <w:rsid w:val="004755D4"/>
    <w:rsid w:val="00485144"/>
    <w:rsid w:val="004940E6"/>
    <w:rsid w:val="004A5E5C"/>
    <w:rsid w:val="004B303A"/>
    <w:rsid w:val="004E371C"/>
    <w:rsid w:val="004F182F"/>
    <w:rsid w:val="0050062B"/>
    <w:rsid w:val="00505E63"/>
    <w:rsid w:val="00515041"/>
    <w:rsid w:val="00531027"/>
    <w:rsid w:val="00564AC2"/>
    <w:rsid w:val="00565BE3"/>
    <w:rsid w:val="0057311B"/>
    <w:rsid w:val="005757C6"/>
    <w:rsid w:val="005A7D30"/>
    <w:rsid w:val="005B29FB"/>
    <w:rsid w:val="005D0607"/>
    <w:rsid w:val="005E4A99"/>
    <w:rsid w:val="005F2F8B"/>
    <w:rsid w:val="00602635"/>
    <w:rsid w:val="00610D98"/>
    <w:rsid w:val="00621B1B"/>
    <w:rsid w:val="00633C15"/>
    <w:rsid w:val="00635EB4"/>
    <w:rsid w:val="0063650F"/>
    <w:rsid w:val="00642832"/>
    <w:rsid w:val="00665350"/>
    <w:rsid w:val="00667126"/>
    <w:rsid w:val="0067158E"/>
    <w:rsid w:val="006914EE"/>
    <w:rsid w:val="006A08D7"/>
    <w:rsid w:val="006A1C3C"/>
    <w:rsid w:val="006A1FC5"/>
    <w:rsid w:val="006B1B83"/>
    <w:rsid w:val="006B28B6"/>
    <w:rsid w:val="006D13B7"/>
    <w:rsid w:val="006E6742"/>
    <w:rsid w:val="006F772D"/>
    <w:rsid w:val="00712F16"/>
    <w:rsid w:val="007229E6"/>
    <w:rsid w:val="00746A32"/>
    <w:rsid w:val="007669B9"/>
    <w:rsid w:val="00781E63"/>
    <w:rsid w:val="0078767A"/>
    <w:rsid w:val="0079368C"/>
    <w:rsid w:val="007B5A9F"/>
    <w:rsid w:val="007B5BB0"/>
    <w:rsid w:val="007D1AF6"/>
    <w:rsid w:val="007D5203"/>
    <w:rsid w:val="007E16C5"/>
    <w:rsid w:val="007E6E9A"/>
    <w:rsid w:val="007F4517"/>
    <w:rsid w:val="00814C53"/>
    <w:rsid w:val="0081513C"/>
    <w:rsid w:val="008325B4"/>
    <w:rsid w:val="00841BD2"/>
    <w:rsid w:val="00852216"/>
    <w:rsid w:val="008543B7"/>
    <w:rsid w:val="008860E5"/>
    <w:rsid w:val="008A62BC"/>
    <w:rsid w:val="008B2B12"/>
    <w:rsid w:val="008C29C3"/>
    <w:rsid w:val="008D5F66"/>
    <w:rsid w:val="008E73B7"/>
    <w:rsid w:val="0091360E"/>
    <w:rsid w:val="0091474A"/>
    <w:rsid w:val="009169D8"/>
    <w:rsid w:val="009304D8"/>
    <w:rsid w:val="009364EF"/>
    <w:rsid w:val="00950060"/>
    <w:rsid w:val="00956B28"/>
    <w:rsid w:val="00956BF4"/>
    <w:rsid w:val="00962D36"/>
    <w:rsid w:val="009979B2"/>
    <w:rsid w:val="009A21CE"/>
    <w:rsid w:val="009A59FA"/>
    <w:rsid w:val="009A72EA"/>
    <w:rsid w:val="009B1700"/>
    <w:rsid w:val="009C3F58"/>
    <w:rsid w:val="009D74C2"/>
    <w:rsid w:val="009E0D31"/>
    <w:rsid w:val="009E2309"/>
    <w:rsid w:val="00A150B1"/>
    <w:rsid w:val="00A5684F"/>
    <w:rsid w:val="00A65E1F"/>
    <w:rsid w:val="00A91DA4"/>
    <w:rsid w:val="00AA40CE"/>
    <w:rsid w:val="00AA61A5"/>
    <w:rsid w:val="00AB0A7B"/>
    <w:rsid w:val="00AB26FB"/>
    <w:rsid w:val="00AC4EF7"/>
    <w:rsid w:val="00B000EB"/>
    <w:rsid w:val="00B03CA2"/>
    <w:rsid w:val="00B04EEA"/>
    <w:rsid w:val="00B067B8"/>
    <w:rsid w:val="00B06BB2"/>
    <w:rsid w:val="00B10BE7"/>
    <w:rsid w:val="00B13E86"/>
    <w:rsid w:val="00B14DC5"/>
    <w:rsid w:val="00B21AFD"/>
    <w:rsid w:val="00B21E60"/>
    <w:rsid w:val="00B31C93"/>
    <w:rsid w:val="00B36057"/>
    <w:rsid w:val="00B42DAB"/>
    <w:rsid w:val="00B43D96"/>
    <w:rsid w:val="00B7734B"/>
    <w:rsid w:val="00B912E3"/>
    <w:rsid w:val="00BA5A35"/>
    <w:rsid w:val="00BC04B7"/>
    <w:rsid w:val="00BC2145"/>
    <w:rsid w:val="00BC3F31"/>
    <w:rsid w:val="00BC687C"/>
    <w:rsid w:val="00BD3C69"/>
    <w:rsid w:val="00BD4962"/>
    <w:rsid w:val="00BD77FB"/>
    <w:rsid w:val="00BF45FF"/>
    <w:rsid w:val="00C07B22"/>
    <w:rsid w:val="00C22286"/>
    <w:rsid w:val="00C24203"/>
    <w:rsid w:val="00C4198A"/>
    <w:rsid w:val="00C44C9E"/>
    <w:rsid w:val="00C961DE"/>
    <w:rsid w:val="00CA1ED3"/>
    <w:rsid w:val="00CA4F4C"/>
    <w:rsid w:val="00CB0624"/>
    <w:rsid w:val="00CD1D63"/>
    <w:rsid w:val="00CE1AC8"/>
    <w:rsid w:val="00D03401"/>
    <w:rsid w:val="00D1643C"/>
    <w:rsid w:val="00D2229D"/>
    <w:rsid w:val="00D35BC1"/>
    <w:rsid w:val="00D41441"/>
    <w:rsid w:val="00D50DD7"/>
    <w:rsid w:val="00D61EDA"/>
    <w:rsid w:val="00D84A3F"/>
    <w:rsid w:val="00D857FC"/>
    <w:rsid w:val="00D97153"/>
    <w:rsid w:val="00DB372D"/>
    <w:rsid w:val="00DD17DC"/>
    <w:rsid w:val="00DD6061"/>
    <w:rsid w:val="00DF2CFD"/>
    <w:rsid w:val="00E21EB3"/>
    <w:rsid w:val="00E32B15"/>
    <w:rsid w:val="00E735CB"/>
    <w:rsid w:val="00E87218"/>
    <w:rsid w:val="00E87580"/>
    <w:rsid w:val="00E944CF"/>
    <w:rsid w:val="00EB45E3"/>
    <w:rsid w:val="00EB6941"/>
    <w:rsid w:val="00EC0AC2"/>
    <w:rsid w:val="00EF367C"/>
    <w:rsid w:val="00EF4F02"/>
    <w:rsid w:val="00EF596A"/>
    <w:rsid w:val="00F10747"/>
    <w:rsid w:val="00F20B74"/>
    <w:rsid w:val="00F22F22"/>
    <w:rsid w:val="00F3799C"/>
    <w:rsid w:val="00F637AE"/>
    <w:rsid w:val="00F723CC"/>
    <w:rsid w:val="00F7403C"/>
    <w:rsid w:val="00FA4BF8"/>
    <w:rsid w:val="00FB3D0C"/>
    <w:rsid w:val="00FB4F54"/>
    <w:rsid w:val="00FB521E"/>
    <w:rsid w:val="00FC6946"/>
    <w:rsid w:val="00FD5ABA"/>
    <w:rsid w:val="00FD79F5"/>
    <w:rsid w:val="00FF06B1"/>
    <w:rsid w:val="23C01644"/>
    <w:rsid w:val="5E83476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iPriority w:val="99"/>
    <w:pPr>
      <w:tabs>
        <w:tab w:val="center" w:pos="4153"/>
        <w:tab w:val="right" w:pos="8306"/>
      </w:tabs>
      <w:snapToGrid w:val="0"/>
      <w:jc w:val="left"/>
    </w:pPr>
    <w:rPr>
      <w:sz w:val="18"/>
      <w:szCs w:val="18"/>
    </w:rPr>
  </w:style>
  <w:style w:type="paragraph" w:styleId="3">
    <w:name w:val="header"/>
    <w:basedOn w:val="1"/>
    <w:link w:val="9"/>
    <w:uiPriority w:val="99"/>
    <w:pPr>
      <w:pBdr>
        <w:bottom w:val="single" w:color="auto" w:sz="6" w:space="1"/>
      </w:pBdr>
      <w:tabs>
        <w:tab w:val="center" w:pos="4153"/>
        <w:tab w:val="right" w:pos="8306"/>
      </w:tabs>
      <w:snapToGrid w:val="0"/>
      <w:jc w:val="center"/>
    </w:pPr>
    <w:rPr>
      <w:sz w:val="18"/>
      <w:szCs w:val="18"/>
    </w:rPr>
  </w:style>
  <w:style w:type="paragraph" w:styleId="4">
    <w:name w:val="Subtitle"/>
    <w:basedOn w:val="1"/>
    <w:next w:val="1"/>
    <w:link w:val="8"/>
    <w:qFormat/>
    <w:uiPriority w:val="99"/>
    <w:pPr>
      <w:spacing w:before="240" w:after="60" w:line="312" w:lineRule="auto"/>
      <w:jc w:val="center"/>
      <w:outlineLvl w:val="1"/>
    </w:pPr>
    <w:rPr>
      <w:rFonts w:ascii="Cambria" w:hAnsi="Cambria"/>
      <w:b/>
      <w:bCs/>
      <w:kern w:val="28"/>
      <w:sz w:val="32"/>
      <w:szCs w:val="32"/>
    </w:rPr>
  </w:style>
  <w:style w:type="character" w:styleId="7">
    <w:name w:val="Hyperlink"/>
    <w:basedOn w:val="6"/>
    <w:uiPriority w:val="99"/>
    <w:rPr>
      <w:rFonts w:cs="Times New Roman"/>
      <w:color w:val="0000FF"/>
      <w:u w:val="single"/>
    </w:rPr>
  </w:style>
  <w:style w:type="character" w:customStyle="1" w:styleId="8">
    <w:name w:val="副标题 Char"/>
    <w:basedOn w:val="6"/>
    <w:link w:val="4"/>
    <w:locked/>
    <w:uiPriority w:val="99"/>
    <w:rPr>
      <w:rFonts w:ascii="Cambria" w:hAnsi="Cambria" w:eastAsia="宋体" w:cs="Times New Roman"/>
      <w:b/>
      <w:kern w:val="28"/>
      <w:sz w:val="32"/>
      <w:lang w:val="en-US" w:eastAsia="zh-CN"/>
    </w:rPr>
  </w:style>
  <w:style w:type="character" w:customStyle="1" w:styleId="9">
    <w:name w:val="页眉 Char"/>
    <w:basedOn w:val="6"/>
    <w:link w:val="3"/>
    <w:locked/>
    <w:uiPriority w:val="99"/>
    <w:rPr>
      <w:rFonts w:cs="Times New Roman"/>
      <w:kern w:val="2"/>
      <w:sz w:val="18"/>
    </w:rPr>
  </w:style>
  <w:style w:type="character" w:customStyle="1" w:styleId="10">
    <w:name w:val="页脚 Char"/>
    <w:basedOn w:val="6"/>
    <w:link w:val="2"/>
    <w:locked/>
    <w:uiPriority w:val="99"/>
    <w:rPr>
      <w:rFonts w:cs="Times New Roman"/>
      <w:kern w:val="2"/>
      <w:sz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100</Words>
  <Characters>573</Characters>
  <Lines>4</Lines>
  <Paragraphs>1</Paragraphs>
  <TotalTime>107</TotalTime>
  <ScaleCrop>false</ScaleCrop>
  <LinksUpToDate>false</LinksUpToDate>
  <CharactersWithSpaces>672</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2017-04-05T03:10:00Z</dcterms:created>
  <dc:creator>test</dc:creator>
  <cp:lastModifiedBy>宁天佑</cp:lastModifiedBy>
  <cp:lastPrinted>2017-03-27T01:45:00Z</cp:lastPrinted>
  <dcterms:modified xsi:type="dcterms:W3CDTF">2021-11-25T03:18:52Z</dcterms:modified>
  <dc:title>关于使用东南大学专用技术或专利的申请表</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FE3F688F83EB4D0586E3679EDB5DAC7C</vt:lpwstr>
  </property>
</Properties>
</file>